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740C4" w14:textId="56827443" w:rsidR="00953D3B" w:rsidRDefault="00E27510" w:rsidP="009A5C4C">
      <w:pPr>
        <w:bidi/>
        <w:jc w:val="center"/>
        <w:rPr>
          <w:rFonts w:cs="B Nazanin"/>
          <w:b/>
          <w:bCs/>
          <w:sz w:val="28"/>
          <w:szCs w:val="28"/>
          <w:rtl/>
        </w:rPr>
      </w:pPr>
      <w:r w:rsidRPr="009A6C0E">
        <w:rPr>
          <w:rFonts w:cs="B Nazanin" w:hint="cs"/>
          <w:b/>
          <w:bCs/>
          <w:sz w:val="28"/>
          <w:szCs w:val="28"/>
          <w:rtl/>
        </w:rPr>
        <w:t>فرم</w:t>
      </w:r>
      <w:r w:rsidR="009A5C4C">
        <w:rPr>
          <w:rFonts w:cs="B Nazanin" w:hint="cs"/>
          <w:b/>
          <w:bCs/>
          <w:sz w:val="28"/>
          <w:szCs w:val="28"/>
          <w:rtl/>
        </w:rPr>
        <w:t xml:space="preserve"> تسویه حساب قطعی حقوق و مزایا وسنوات و مانده مطالبات پرسنلی</w:t>
      </w:r>
      <w:r w:rsidR="00002684">
        <w:rPr>
          <w:rFonts w:cs="B Nazanin" w:hint="cs"/>
          <w:b/>
          <w:bCs/>
          <w:sz w:val="28"/>
          <w:szCs w:val="28"/>
          <w:rtl/>
        </w:rPr>
        <w:t xml:space="preserve"> </w:t>
      </w:r>
    </w:p>
    <w:p w14:paraId="59331E33" w14:textId="65630279" w:rsidR="00D701DE" w:rsidRDefault="009A6C0E" w:rsidP="0010635A">
      <w:pPr>
        <w:bidi/>
        <w:spacing w:after="0" w:line="276" w:lineRule="auto"/>
        <w:jc w:val="both"/>
        <w:rPr>
          <w:rFonts w:cs="B Nazanin"/>
          <w:sz w:val="24"/>
          <w:szCs w:val="24"/>
        </w:rPr>
      </w:pPr>
      <w:r w:rsidRPr="00002684">
        <w:rPr>
          <w:rFonts w:cs="B Nazanin" w:hint="cs"/>
          <w:sz w:val="24"/>
          <w:szCs w:val="24"/>
          <w:rtl/>
        </w:rPr>
        <w:t xml:space="preserve">به تاریخ       </w:t>
      </w:r>
      <w:r w:rsidRPr="00002684">
        <w:rPr>
          <w:rFonts w:cs="B Nazanin" w:hint="cs"/>
          <w:b/>
          <w:bCs/>
          <w:sz w:val="40"/>
          <w:szCs w:val="40"/>
          <w:rtl/>
        </w:rPr>
        <w:t>/</w:t>
      </w:r>
      <w:r w:rsidRPr="00002684">
        <w:rPr>
          <w:rFonts w:cs="B Nazanin" w:hint="cs"/>
          <w:sz w:val="24"/>
          <w:szCs w:val="24"/>
          <w:rtl/>
        </w:rPr>
        <w:t xml:space="preserve">         </w:t>
      </w:r>
      <w:r w:rsidRPr="00002684">
        <w:rPr>
          <w:rFonts w:cs="B Nazanin" w:hint="cs"/>
          <w:b/>
          <w:bCs/>
          <w:sz w:val="36"/>
          <w:szCs w:val="36"/>
          <w:rtl/>
        </w:rPr>
        <w:t>/</w:t>
      </w:r>
      <w:r w:rsidRPr="00002684">
        <w:rPr>
          <w:rFonts w:cs="B Nazanin" w:hint="cs"/>
          <w:sz w:val="24"/>
          <w:szCs w:val="24"/>
          <w:rtl/>
        </w:rPr>
        <w:t xml:space="preserve">           </w:t>
      </w:r>
      <w:r w:rsidR="0094577B" w:rsidRPr="00002684">
        <w:rPr>
          <w:rFonts w:cs="B Nazanin" w:hint="cs"/>
          <w:sz w:val="24"/>
          <w:szCs w:val="24"/>
          <w:rtl/>
        </w:rPr>
        <w:t xml:space="preserve">بدینوسیله </w:t>
      </w:r>
      <w:r w:rsidR="00E27510" w:rsidRPr="00002684">
        <w:rPr>
          <w:rFonts w:cs="B Nazanin" w:hint="cs"/>
          <w:sz w:val="24"/>
          <w:szCs w:val="24"/>
          <w:rtl/>
        </w:rPr>
        <w:t>اينجانب</w:t>
      </w:r>
      <w:r w:rsidR="00E27510" w:rsidRPr="00002684">
        <w:rPr>
          <w:rFonts w:cs="B Nazanin"/>
          <w:sz w:val="24"/>
          <w:szCs w:val="24"/>
          <w:rtl/>
        </w:rPr>
        <w:t xml:space="preserve">  </w:t>
      </w:r>
      <w:r w:rsidR="00002684" w:rsidRPr="00002684">
        <w:rPr>
          <w:rFonts w:cs="B Nazanin" w:hint="cs"/>
          <w:sz w:val="24"/>
          <w:szCs w:val="24"/>
          <w:rtl/>
        </w:rPr>
        <w:t xml:space="preserve">                                   </w:t>
      </w:r>
      <w:r w:rsidR="00E27510" w:rsidRPr="00002684">
        <w:rPr>
          <w:rFonts w:cs="B Nazanin" w:hint="cs"/>
          <w:sz w:val="24"/>
          <w:szCs w:val="24"/>
          <w:rtl/>
        </w:rPr>
        <w:t>کد</w:t>
      </w:r>
      <w:r w:rsidR="00E27510" w:rsidRPr="00002684">
        <w:rPr>
          <w:rFonts w:cs="B Nazanin"/>
          <w:sz w:val="24"/>
          <w:szCs w:val="24"/>
          <w:rtl/>
        </w:rPr>
        <w:t xml:space="preserve"> </w:t>
      </w:r>
      <w:r w:rsidR="00E27510" w:rsidRPr="00002684">
        <w:rPr>
          <w:rFonts w:cs="B Nazanin" w:hint="cs"/>
          <w:sz w:val="24"/>
          <w:szCs w:val="24"/>
          <w:rtl/>
        </w:rPr>
        <w:t>ملی</w:t>
      </w:r>
      <w:r w:rsidR="00E27510" w:rsidRPr="00002684">
        <w:rPr>
          <w:rFonts w:cs="B Nazanin"/>
          <w:sz w:val="24"/>
          <w:szCs w:val="24"/>
        </w:rPr>
        <w:t xml:space="preserve">            </w:t>
      </w:r>
      <w:r w:rsidRPr="00002684">
        <w:rPr>
          <w:rFonts w:cs="B Nazanin" w:hint="cs"/>
          <w:sz w:val="24"/>
          <w:szCs w:val="24"/>
          <w:rtl/>
        </w:rPr>
        <w:t xml:space="preserve">                               </w:t>
      </w:r>
      <w:r w:rsidR="0094577B" w:rsidRPr="00002684">
        <w:rPr>
          <w:rFonts w:cs="B Nazanin" w:hint="cs"/>
          <w:sz w:val="24"/>
          <w:szCs w:val="24"/>
          <w:rtl/>
        </w:rPr>
        <w:t>گواهی  و تایید مینمایم</w:t>
      </w:r>
      <w:r w:rsidR="009A5C4C">
        <w:rPr>
          <w:rFonts w:cs="B Nazanin" w:hint="cs"/>
          <w:sz w:val="24"/>
          <w:szCs w:val="24"/>
          <w:rtl/>
        </w:rPr>
        <w:t xml:space="preserve"> بر اساس توافق فی مابین با شرکت </w:t>
      </w:r>
      <w:r w:rsidR="0010635A">
        <w:rPr>
          <w:rFonts w:cs="B Nazanin" w:hint="cs"/>
          <w:sz w:val="24"/>
          <w:szCs w:val="24"/>
          <w:rtl/>
        </w:rPr>
        <w:t xml:space="preserve">تا پایان روز                        </w:t>
      </w:r>
      <w:r w:rsidR="009A5C4C">
        <w:rPr>
          <w:rFonts w:cs="B Nazanin" w:hint="cs"/>
          <w:sz w:val="24"/>
          <w:szCs w:val="24"/>
          <w:rtl/>
        </w:rPr>
        <w:t>کلیه کارکرد و مزایا من محاسبه و نهایت با پرداخت .......................................................... تومان به عنوان تسویه حساب قطعی به توافق رسیدم. این مبلغ قطعی</w:t>
      </w:r>
      <w:r w:rsidR="0010635A">
        <w:rPr>
          <w:rFonts w:cs="B Nazanin" w:hint="cs"/>
          <w:sz w:val="24"/>
          <w:szCs w:val="24"/>
          <w:rtl/>
        </w:rPr>
        <w:t xml:space="preserve"> و غیر قابل اعتراض است. موارد شامل تسویه حساب طب</w:t>
      </w:r>
      <w:r w:rsidR="009A5C4C">
        <w:rPr>
          <w:rFonts w:cs="B Nazanin" w:hint="cs"/>
          <w:sz w:val="24"/>
          <w:szCs w:val="24"/>
          <w:rtl/>
        </w:rPr>
        <w:t xml:space="preserve">ق قرارداد شامل حقوق </w:t>
      </w:r>
      <w:r w:rsidR="0010635A">
        <w:rPr>
          <w:rFonts w:cs="B Nazanin" w:hint="cs"/>
          <w:sz w:val="24"/>
          <w:szCs w:val="24"/>
          <w:rtl/>
        </w:rPr>
        <w:t>و مزایا ،</w:t>
      </w:r>
      <w:r w:rsidR="009A5C4C">
        <w:rPr>
          <w:rFonts w:cs="B Nazanin" w:hint="cs"/>
          <w:sz w:val="24"/>
          <w:szCs w:val="24"/>
          <w:rtl/>
        </w:rPr>
        <w:t xml:space="preserve"> عیدی و پاداش </w:t>
      </w:r>
      <w:r w:rsidR="0010635A">
        <w:rPr>
          <w:rFonts w:cs="B Nazanin" w:hint="cs"/>
          <w:sz w:val="24"/>
          <w:szCs w:val="24"/>
          <w:rtl/>
        </w:rPr>
        <w:t xml:space="preserve">، مانده مرخصی و اضافه کاری و از سوی دیگر کسر کارکرد و عدم حضور تمام محاسبه گردیده و لذا </w:t>
      </w:r>
      <w:r w:rsidR="009A5C4C">
        <w:rPr>
          <w:rFonts w:cs="B Nazanin" w:hint="cs"/>
          <w:sz w:val="24"/>
          <w:szCs w:val="24"/>
          <w:rtl/>
        </w:rPr>
        <w:t>حق هرگونه ادعای دیگر را از خود سلب مینمایم.</w:t>
      </w:r>
    </w:p>
    <w:p w14:paraId="73A541C8" w14:textId="2262C72E" w:rsidR="00D701DE" w:rsidRDefault="00D701DE" w:rsidP="005F0330">
      <w:pPr>
        <w:bidi/>
        <w:spacing w:after="0" w:line="276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ادرس کارگاه </w:t>
      </w:r>
      <w:r w:rsidR="00D248FC">
        <w:rPr>
          <w:rFonts w:cs="B Nazanin" w:hint="cs"/>
          <w:sz w:val="24"/>
          <w:szCs w:val="24"/>
          <w:rtl/>
        </w:rPr>
        <w:t xml:space="preserve">اصلی </w:t>
      </w:r>
      <w:r>
        <w:rPr>
          <w:rFonts w:cs="B Nazanin" w:hint="cs"/>
          <w:sz w:val="24"/>
          <w:szCs w:val="24"/>
          <w:rtl/>
        </w:rPr>
        <w:t xml:space="preserve">شرکت : </w:t>
      </w:r>
    </w:p>
    <w:p w14:paraId="143FC319" w14:textId="06991E31" w:rsidR="009A5C4C" w:rsidRDefault="0067452B" w:rsidP="00602C2D">
      <w:pPr>
        <w:bidi/>
        <w:spacing w:after="0" w:line="276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اینجانب آگاه هستم طبق مقررات شرکت </w:t>
      </w:r>
      <w:r w:rsidR="009A5C4C">
        <w:rPr>
          <w:rFonts w:cs="B Nazanin" w:hint="cs"/>
          <w:sz w:val="24"/>
          <w:szCs w:val="24"/>
          <w:rtl/>
        </w:rPr>
        <w:t xml:space="preserve">مانده فوق در اول ماه پرداخت خواهد شد </w:t>
      </w:r>
      <w:r w:rsidR="00602C2D">
        <w:rPr>
          <w:rFonts w:cs="B Nazanin" w:hint="cs"/>
          <w:sz w:val="24"/>
          <w:szCs w:val="24"/>
          <w:rtl/>
        </w:rPr>
        <w:t>و اثبات انجام این کار نیازمند وجود تائیدیه بانکی از واریز بعد از تاریخ این صورتجلسه است. همچنین</w:t>
      </w:r>
      <w:r w:rsidR="009A5C4C">
        <w:rPr>
          <w:rFonts w:cs="B Nazanin" w:hint="cs"/>
          <w:sz w:val="24"/>
          <w:szCs w:val="24"/>
          <w:rtl/>
        </w:rPr>
        <w:t xml:space="preserve"> در خصوص سفته های ضمانت طبق مقررات شرکت سه ماه</w:t>
      </w:r>
      <w:r>
        <w:rPr>
          <w:rFonts w:cs="B Nazanin" w:hint="cs"/>
          <w:sz w:val="24"/>
          <w:szCs w:val="24"/>
          <w:rtl/>
        </w:rPr>
        <w:t xml:space="preserve"> پس از امضا این فرم تسویه حساب </w:t>
      </w:r>
      <w:r w:rsidR="00586F88">
        <w:rPr>
          <w:rFonts w:cs="B Nazanin" w:hint="cs"/>
          <w:sz w:val="24"/>
          <w:szCs w:val="24"/>
          <w:rtl/>
        </w:rPr>
        <w:t>طی فرم صورتجلسه عودت سفته بطو جداگانه</w:t>
      </w:r>
      <w:r w:rsidR="00602C2D">
        <w:rPr>
          <w:rFonts w:cs="B Nazanin" w:hint="cs"/>
          <w:sz w:val="24"/>
          <w:szCs w:val="24"/>
          <w:rtl/>
        </w:rPr>
        <w:t xml:space="preserve"> </w:t>
      </w:r>
      <w:r w:rsidR="009A5C4C">
        <w:rPr>
          <w:rFonts w:cs="B Nazanin" w:hint="cs"/>
          <w:sz w:val="24"/>
          <w:szCs w:val="24"/>
          <w:rtl/>
        </w:rPr>
        <w:t xml:space="preserve">عودت خواهد شد </w:t>
      </w:r>
      <w:r w:rsidR="00602C2D">
        <w:rPr>
          <w:rFonts w:cs="B Nazanin" w:hint="cs"/>
          <w:sz w:val="24"/>
          <w:szCs w:val="24"/>
          <w:rtl/>
        </w:rPr>
        <w:t xml:space="preserve">لذا </w:t>
      </w:r>
      <w:r w:rsidR="009A5C4C">
        <w:rPr>
          <w:rFonts w:cs="B Nazanin" w:hint="cs"/>
          <w:sz w:val="24"/>
          <w:szCs w:val="24"/>
          <w:rtl/>
        </w:rPr>
        <w:t xml:space="preserve">در این مدت سه ماه موظف هستم در صورت نیاز به اعلام رفع ابهام کارشناس جایگزین و یا اعلام رمز عبور و نام کاربری که در دوره خدمت در اختیار من بوده همکاری نموده و صرفا با پاسخ تلفن و راهنمایی تلفنی کارشناس جایگزین خود را کمک نموده و </w:t>
      </w:r>
      <w:r w:rsidR="00602C2D">
        <w:rPr>
          <w:rFonts w:cs="B Nazanin" w:hint="cs"/>
          <w:sz w:val="24"/>
          <w:szCs w:val="24"/>
          <w:rtl/>
        </w:rPr>
        <w:t xml:space="preserve">با راهنمای برای </w:t>
      </w:r>
      <w:r w:rsidR="009A5C4C">
        <w:rPr>
          <w:rFonts w:cs="B Nazanin" w:hint="cs"/>
          <w:sz w:val="24"/>
          <w:szCs w:val="24"/>
          <w:rtl/>
        </w:rPr>
        <w:t xml:space="preserve">رفع ابهام و کمک و مساعدت برای اطلاع جایگزین در محل فایل و یا فولدر و یا کامپیوتر و یا ادرس اینترنتی </w:t>
      </w:r>
      <w:r w:rsidR="00602C2D">
        <w:rPr>
          <w:rFonts w:cs="B Nazanin" w:hint="cs"/>
          <w:sz w:val="24"/>
          <w:szCs w:val="24"/>
          <w:rtl/>
        </w:rPr>
        <w:t>ر</w:t>
      </w:r>
      <w:r w:rsidR="00586F88">
        <w:rPr>
          <w:rFonts w:cs="B Nazanin" w:hint="cs"/>
          <w:sz w:val="24"/>
          <w:szCs w:val="24"/>
          <w:rtl/>
        </w:rPr>
        <w:t xml:space="preserve">مز و یا نام کاربری به نامبرده (نفر جایگزین در شرکت) </w:t>
      </w:r>
      <w:r w:rsidR="00602C2D">
        <w:rPr>
          <w:rFonts w:cs="B Nazanin" w:hint="cs"/>
          <w:sz w:val="24"/>
          <w:szCs w:val="24"/>
          <w:rtl/>
        </w:rPr>
        <w:t xml:space="preserve">ایشان را </w:t>
      </w:r>
      <w:r w:rsidR="009A5C4C">
        <w:rPr>
          <w:rFonts w:cs="B Nazanin" w:hint="cs"/>
          <w:sz w:val="24"/>
          <w:szCs w:val="24"/>
          <w:rtl/>
        </w:rPr>
        <w:t>آگاه نمایم.</w:t>
      </w:r>
    </w:p>
    <w:p w14:paraId="190D8BC8" w14:textId="0088FF6A" w:rsidR="00E27510" w:rsidRPr="003937F3" w:rsidRDefault="003937F3" w:rsidP="00E675F4">
      <w:pPr>
        <w:bidi/>
        <w:spacing w:line="360" w:lineRule="auto"/>
        <w:rPr>
          <w:rFonts w:cs="B Nazanin"/>
          <w:rtl/>
          <w:lang w:val="es-ES" w:bidi="fa-IR"/>
        </w:rPr>
      </w:pPr>
      <w:r>
        <w:rPr>
          <w:rFonts w:cs="B Nazanin" w:hint="cs"/>
          <w:rtl/>
          <w:lang w:val="es-ES" w:bidi="fa-IR"/>
        </w:rPr>
        <w:t>این برگ در دو نسخه توسط طرفین امضا و گواهی و مهر شده و غیر قابل خدشه میباشد و طرفین ملزم به رعایت مفاد و شروط ان هستند. یک نسخه تحویل شرکت و یک نسخه تحویل پسنل ویا پیمانکار شرکت شد.</w:t>
      </w:r>
    </w:p>
    <w:p w14:paraId="49954FD5" w14:textId="64B57169" w:rsidR="003937F3" w:rsidRDefault="003937F3" w:rsidP="003937F3">
      <w:pPr>
        <w:bidi/>
        <w:spacing w:line="360" w:lineRule="auto"/>
        <w:rPr>
          <w:rFonts w:cs="B Nazanin"/>
          <w:rtl/>
        </w:rPr>
      </w:pPr>
      <w:r>
        <w:rPr>
          <w:rFonts w:cs="B Nazanin" w:hint="cs"/>
          <w:rtl/>
        </w:rPr>
        <w:t>پیمانکار فردی یا پرسنل شرکت</w:t>
      </w:r>
    </w:p>
    <w:p w14:paraId="37B83A45" w14:textId="453125DA" w:rsidR="00E27510" w:rsidRPr="009A6C0E" w:rsidRDefault="00E27510" w:rsidP="00CC478E">
      <w:pPr>
        <w:bidi/>
        <w:spacing w:line="360" w:lineRule="auto"/>
        <w:rPr>
          <w:rFonts w:cs="B Nazanin"/>
          <w:rtl/>
        </w:rPr>
      </w:pPr>
      <w:r w:rsidRPr="009A6C0E">
        <w:rPr>
          <w:rFonts w:cs="B Nazanin" w:hint="cs"/>
          <w:rtl/>
        </w:rPr>
        <w:t>نام</w:t>
      </w:r>
      <w:r w:rsidRPr="009A6C0E">
        <w:rPr>
          <w:rFonts w:cs="B Nazanin"/>
          <w:rtl/>
        </w:rPr>
        <w:t xml:space="preserve"> </w:t>
      </w:r>
      <w:r w:rsidRPr="009A6C0E">
        <w:rPr>
          <w:rFonts w:cs="B Nazanin" w:hint="cs"/>
          <w:rtl/>
        </w:rPr>
        <w:t>و</w:t>
      </w:r>
      <w:r w:rsidRPr="009A6C0E">
        <w:rPr>
          <w:rFonts w:cs="B Nazanin"/>
          <w:rtl/>
        </w:rPr>
        <w:t xml:space="preserve"> </w:t>
      </w:r>
      <w:r w:rsidRPr="009A6C0E">
        <w:rPr>
          <w:rFonts w:cs="B Nazanin" w:hint="cs"/>
          <w:rtl/>
        </w:rPr>
        <w:t>نام</w:t>
      </w:r>
      <w:r w:rsidRPr="009A6C0E">
        <w:rPr>
          <w:rFonts w:cs="B Nazanin"/>
          <w:rtl/>
        </w:rPr>
        <w:t xml:space="preserve"> </w:t>
      </w:r>
      <w:r w:rsidRPr="009A6C0E">
        <w:rPr>
          <w:rFonts w:cs="B Nazanin" w:hint="cs"/>
          <w:rtl/>
        </w:rPr>
        <w:t>خانوادگي</w:t>
      </w:r>
      <w:r w:rsidRPr="009A6C0E">
        <w:rPr>
          <w:rFonts w:cs="B Nazanin"/>
        </w:rPr>
        <w:t xml:space="preserve"> :</w:t>
      </w:r>
      <w:r w:rsidR="00E675F4" w:rsidRPr="009A6C0E">
        <w:rPr>
          <w:rFonts w:cs="B Nazanin" w:hint="cs"/>
          <w:rtl/>
        </w:rPr>
        <w:t xml:space="preserve"> </w:t>
      </w:r>
      <w:r w:rsidR="009A5C4C">
        <w:rPr>
          <w:rFonts w:cs="B Nazanin" w:hint="cs"/>
          <w:rtl/>
        </w:rPr>
        <w:t xml:space="preserve">                                                                              </w:t>
      </w:r>
    </w:p>
    <w:p w14:paraId="31A02EE7" w14:textId="605AB304" w:rsidR="00E27510" w:rsidRPr="009A6C0E" w:rsidRDefault="00E27510" w:rsidP="00E675F4">
      <w:pPr>
        <w:bidi/>
        <w:spacing w:line="360" w:lineRule="auto"/>
        <w:rPr>
          <w:rFonts w:cs="B Nazanin"/>
          <w:rtl/>
        </w:rPr>
      </w:pPr>
      <w:r w:rsidRPr="009A6C0E">
        <w:rPr>
          <w:rFonts w:cs="B Nazanin" w:hint="cs"/>
          <w:rtl/>
        </w:rPr>
        <w:t>تاريخ</w:t>
      </w:r>
      <w:r w:rsidRPr="009A6C0E">
        <w:rPr>
          <w:rFonts w:cs="B Nazanin"/>
          <w:rtl/>
        </w:rPr>
        <w:t xml:space="preserve"> </w:t>
      </w:r>
      <w:r w:rsidRPr="009A6C0E">
        <w:rPr>
          <w:rFonts w:cs="B Nazanin" w:hint="cs"/>
          <w:rtl/>
        </w:rPr>
        <w:t>و</w:t>
      </w:r>
      <w:r w:rsidRPr="009A6C0E">
        <w:rPr>
          <w:rFonts w:cs="B Nazanin"/>
          <w:rtl/>
        </w:rPr>
        <w:t xml:space="preserve"> </w:t>
      </w:r>
      <w:r w:rsidRPr="009A6C0E">
        <w:rPr>
          <w:rFonts w:cs="B Nazanin" w:hint="cs"/>
          <w:rtl/>
        </w:rPr>
        <w:t>امضاء</w:t>
      </w:r>
      <w:r w:rsidR="00E675F4" w:rsidRPr="009A6C0E">
        <w:rPr>
          <w:rFonts w:cs="B Nazanin" w:hint="cs"/>
          <w:rtl/>
        </w:rPr>
        <w:t xml:space="preserve"> </w:t>
      </w:r>
      <w:r w:rsidRPr="009A6C0E">
        <w:rPr>
          <w:rFonts w:cs="B Nazanin" w:hint="cs"/>
          <w:rtl/>
        </w:rPr>
        <w:t>:</w:t>
      </w:r>
    </w:p>
    <w:p w14:paraId="6934127B" w14:textId="0985F1D8" w:rsidR="00CB0121" w:rsidRDefault="00E27510" w:rsidP="00E675F4">
      <w:pPr>
        <w:bidi/>
        <w:spacing w:line="360" w:lineRule="auto"/>
        <w:jc w:val="both"/>
        <w:rPr>
          <w:rFonts w:cs="B Nazanin"/>
          <w:rtl/>
        </w:rPr>
      </w:pPr>
      <w:r w:rsidRPr="009A6C0E">
        <w:rPr>
          <w:rFonts w:cs="B Nazanin" w:hint="cs"/>
          <w:rtl/>
        </w:rPr>
        <w:t>اثر</w:t>
      </w:r>
      <w:r w:rsidRPr="009A6C0E">
        <w:rPr>
          <w:rFonts w:cs="B Nazanin"/>
          <w:rtl/>
        </w:rPr>
        <w:t xml:space="preserve"> </w:t>
      </w:r>
      <w:r w:rsidRPr="009A6C0E">
        <w:rPr>
          <w:rFonts w:cs="B Nazanin" w:hint="cs"/>
          <w:rtl/>
        </w:rPr>
        <w:t>انگشت</w:t>
      </w:r>
      <w:r w:rsidR="00E675F4" w:rsidRPr="009A6C0E">
        <w:rPr>
          <w:rFonts w:cs="B Nazanin" w:hint="cs"/>
          <w:rtl/>
        </w:rPr>
        <w:t xml:space="preserve"> :</w:t>
      </w:r>
    </w:p>
    <w:p w14:paraId="729B902E" w14:textId="6004B151" w:rsidR="00CC478E" w:rsidRPr="009A6C0E" w:rsidRDefault="00CC478E" w:rsidP="00CC478E">
      <w:pPr>
        <w:bidi/>
        <w:spacing w:line="360" w:lineRule="auto"/>
        <w:jc w:val="both"/>
        <w:rPr>
          <w:rFonts w:cs="B Nazanin"/>
        </w:rPr>
      </w:pP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 w:hint="cs"/>
          <w:rtl/>
        </w:rPr>
        <w:t>تائید و گواهی شرکت به تسویه حساب قطعی و انجام تعهد مالی</w:t>
      </w:r>
    </w:p>
    <w:sectPr w:rsidR="00CC478E" w:rsidRPr="009A6C0E" w:rsidSect="00476984">
      <w:headerReference w:type="default" r:id="rId8"/>
      <w:pgSz w:w="11906" w:h="16838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66584" w14:textId="77777777" w:rsidR="00377558" w:rsidRDefault="00377558" w:rsidP="00E27510">
      <w:pPr>
        <w:spacing w:after="0" w:line="240" w:lineRule="auto"/>
      </w:pPr>
      <w:r>
        <w:separator/>
      </w:r>
    </w:p>
  </w:endnote>
  <w:endnote w:type="continuationSeparator" w:id="0">
    <w:p w14:paraId="3CCDA802" w14:textId="77777777" w:rsidR="00377558" w:rsidRDefault="00377558" w:rsidP="00E2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42F70" w14:textId="77777777" w:rsidR="00377558" w:rsidRDefault="00377558" w:rsidP="00E27510">
      <w:pPr>
        <w:spacing w:after="0" w:line="240" w:lineRule="auto"/>
      </w:pPr>
      <w:r>
        <w:separator/>
      </w:r>
    </w:p>
  </w:footnote>
  <w:footnote w:type="continuationSeparator" w:id="0">
    <w:p w14:paraId="280A0D21" w14:textId="77777777" w:rsidR="00377558" w:rsidRDefault="00377558" w:rsidP="00E2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FEC15" w14:textId="277415D8" w:rsidR="00E27510" w:rsidRDefault="00C1500A" w:rsidP="00C1500A">
    <w:pPr>
      <w:pStyle w:val="Header"/>
      <w:ind w:firstLine="8505"/>
      <w:jc w:val="center"/>
    </w:pPr>
    <w:r>
      <w:rPr>
        <w:noProof/>
        <w:lang w:bidi="fa-IR"/>
      </w:rPr>
      <w:t xml:space="preserve"> </w:t>
    </w:r>
    <w:r w:rsidR="00E27510">
      <w:rPr>
        <w:noProof/>
      </w:rPr>
      <w:drawing>
        <wp:inline distT="0" distB="0" distL="0" distR="0" wp14:anchorId="286BC739" wp14:editId="3626DE06">
          <wp:extent cx="742950" cy="742950"/>
          <wp:effectExtent l="0" t="0" r="0" b="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0FB9"/>
    <w:multiLevelType w:val="hybridMultilevel"/>
    <w:tmpl w:val="D8ACD5D4"/>
    <w:lvl w:ilvl="0" w:tplc="96F80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A136E"/>
    <w:multiLevelType w:val="hybridMultilevel"/>
    <w:tmpl w:val="0394BB6A"/>
    <w:lvl w:ilvl="0" w:tplc="6B3A1A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04534">
    <w:abstractNumId w:val="0"/>
  </w:num>
  <w:num w:numId="2" w16cid:durableId="1844781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510"/>
    <w:rsid w:val="00002684"/>
    <w:rsid w:val="000155B6"/>
    <w:rsid w:val="000B0F3F"/>
    <w:rsid w:val="0010635A"/>
    <w:rsid w:val="0026584D"/>
    <w:rsid w:val="0029303B"/>
    <w:rsid w:val="00377558"/>
    <w:rsid w:val="003937F3"/>
    <w:rsid w:val="003D3BE4"/>
    <w:rsid w:val="00476984"/>
    <w:rsid w:val="004A267C"/>
    <w:rsid w:val="00586F88"/>
    <w:rsid w:val="005F0330"/>
    <w:rsid w:val="00602C2D"/>
    <w:rsid w:val="00643DC6"/>
    <w:rsid w:val="0067452B"/>
    <w:rsid w:val="007073E2"/>
    <w:rsid w:val="0089486C"/>
    <w:rsid w:val="0094577B"/>
    <w:rsid w:val="00953D3B"/>
    <w:rsid w:val="009A5C4C"/>
    <w:rsid w:val="009A6C0E"/>
    <w:rsid w:val="00AD7DE2"/>
    <w:rsid w:val="00BA60DA"/>
    <w:rsid w:val="00C1500A"/>
    <w:rsid w:val="00C627DB"/>
    <w:rsid w:val="00C74E4D"/>
    <w:rsid w:val="00CB0121"/>
    <w:rsid w:val="00CC478E"/>
    <w:rsid w:val="00CE0B23"/>
    <w:rsid w:val="00D248FC"/>
    <w:rsid w:val="00D701DE"/>
    <w:rsid w:val="00D916FD"/>
    <w:rsid w:val="00E2154F"/>
    <w:rsid w:val="00E27510"/>
    <w:rsid w:val="00E675F4"/>
    <w:rsid w:val="00E84C62"/>
    <w:rsid w:val="00F84E26"/>
    <w:rsid w:val="00FB7426"/>
    <w:rsid w:val="00FE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؛"/>
  <w14:docId w14:val="3361E7F8"/>
  <w15:chartTrackingRefBased/>
  <w15:docId w15:val="{EEE7D038-55AB-48AD-9C86-34AC34FD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510"/>
  </w:style>
  <w:style w:type="paragraph" w:styleId="Footer">
    <w:name w:val="footer"/>
    <w:basedOn w:val="Normal"/>
    <w:link w:val="FooterChar"/>
    <w:uiPriority w:val="99"/>
    <w:unhideWhenUsed/>
    <w:rsid w:val="00E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510"/>
  </w:style>
  <w:style w:type="paragraph" w:styleId="ListParagraph">
    <w:name w:val="List Paragraph"/>
    <w:basedOn w:val="Normal"/>
    <w:uiPriority w:val="34"/>
    <w:qFormat/>
    <w:rsid w:val="00D701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B471D-8DC2-4200-AF86-4D11B9259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Almas</dc:creator>
  <cp:keywords/>
  <dc:description/>
  <cp:lastModifiedBy>Micfava</cp:lastModifiedBy>
  <cp:revision>26</cp:revision>
  <cp:lastPrinted>2023-01-06T10:41:00Z</cp:lastPrinted>
  <dcterms:created xsi:type="dcterms:W3CDTF">2021-05-19T05:34:00Z</dcterms:created>
  <dcterms:modified xsi:type="dcterms:W3CDTF">2023-10-23T09:38:00Z</dcterms:modified>
</cp:coreProperties>
</file>